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FA8" w:rsidRDefault="00CB2344">
      <w:r>
        <w:rPr>
          <w:noProof/>
          <w:lang w:eastAsia="it-IT"/>
        </w:rPr>
        <w:drawing>
          <wp:inline distT="0" distB="0" distL="0" distR="0" wp14:anchorId="3430C629" wp14:editId="61D3A5F7">
            <wp:extent cx="6120130" cy="4846411"/>
            <wp:effectExtent l="0" t="0" r="0" b="0"/>
            <wp:docPr id="1" name="Immagine 1" descr="https://www.lapartebuona.it/wp-content/uploads/2017/04/Anastasis-mosaico-di-S.Marco-Vene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apartebuona.it/wp-content/uploads/2017/04/Anastasis-mosaico-di-S.Marco-Venez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4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55" w:rsidRPr="009144CA" w:rsidRDefault="00CB6555" w:rsidP="00CB6555">
      <w:pPr>
        <w:jc w:val="center"/>
        <w:rPr>
          <w:rFonts w:cstheme="minorHAnsi"/>
          <w:sz w:val="28"/>
          <w:szCs w:val="28"/>
        </w:rPr>
      </w:pPr>
      <w:r w:rsidRPr="009144CA">
        <w:rPr>
          <w:rFonts w:cstheme="minorHAnsi"/>
          <w:sz w:val="28"/>
          <w:szCs w:val="28"/>
        </w:rPr>
        <w:t>Anastasis – Mosaico di San Marco – Venezia</w:t>
      </w:r>
    </w:p>
    <w:p w:rsidR="00CB6555" w:rsidRPr="00CB6555" w:rsidRDefault="00CB6555" w:rsidP="00CB6555">
      <w:pPr>
        <w:jc w:val="center"/>
        <w:rPr>
          <w:rFonts w:ascii="French Script MT" w:hAnsi="French Script MT"/>
          <w:sz w:val="36"/>
          <w:szCs w:val="36"/>
        </w:rPr>
      </w:pPr>
    </w:p>
    <w:p w:rsidR="009144CA" w:rsidRPr="009144CA" w:rsidRDefault="00CB6555" w:rsidP="009144CA">
      <w:pPr>
        <w:jc w:val="center"/>
        <w:rPr>
          <w:rFonts w:ascii="Bradley Hand" w:hAnsi="Bradley Hand"/>
          <w:i/>
          <w:color w:val="FF0000"/>
          <w:sz w:val="72"/>
          <w:szCs w:val="72"/>
        </w:rPr>
      </w:pPr>
      <w:r w:rsidRPr="009144CA">
        <w:rPr>
          <w:rFonts w:ascii="Bradley Hand" w:hAnsi="Bradley Hand"/>
          <w:i/>
          <w:color w:val="FF0000"/>
          <w:sz w:val="72"/>
          <w:szCs w:val="72"/>
        </w:rPr>
        <w:t>Serena e Felice Pasqua</w:t>
      </w:r>
    </w:p>
    <w:p w:rsidR="009144CA" w:rsidRPr="009144CA" w:rsidRDefault="00CB6555" w:rsidP="009144CA">
      <w:pPr>
        <w:jc w:val="center"/>
        <w:rPr>
          <w:rFonts w:ascii="Bradley Hand" w:hAnsi="Bradley Hand"/>
          <w:i/>
          <w:color w:val="FF0000"/>
          <w:sz w:val="72"/>
          <w:szCs w:val="72"/>
        </w:rPr>
      </w:pPr>
      <w:r w:rsidRPr="009144CA">
        <w:rPr>
          <w:rFonts w:ascii="Bradley Hand" w:hAnsi="Bradley Hand"/>
          <w:i/>
          <w:color w:val="FF0000"/>
          <w:sz w:val="72"/>
          <w:szCs w:val="72"/>
        </w:rPr>
        <w:t xml:space="preserve">a tutte le famiglie dalla </w:t>
      </w:r>
    </w:p>
    <w:p w:rsidR="00CB6555" w:rsidRPr="009144CA" w:rsidRDefault="00CB6555" w:rsidP="009144CA">
      <w:pPr>
        <w:jc w:val="center"/>
        <w:rPr>
          <w:rFonts w:ascii="Bradley Hand" w:hAnsi="Bradley Hand"/>
          <w:i/>
          <w:color w:val="FF0000"/>
          <w:sz w:val="72"/>
          <w:szCs w:val="72"/>
        </w:rPr>
      </w:pPr>
      <w:r w:rsidRPr="009144CA">
        <w:rPr>
          <w:rFonts w:ascii="Bradley Hand" w:hAnsi="Bradley Hand"/>
          <w:i/>
          <w:color w:val="FF0000"/>
          <w:sz w:val="72"/>
          <w:szCs w:val="72"/>
        </w:rPr>
        <w:t>scuola “</w:t>
      </w:r>
      <w:bookmarkStart w:id="0" w:name="_GoBack"/>
      <w:bookmarkEnd w:id="0"/>
      <w:r w:rsidRPr="009144CA">
        <w:rPr>
          <w:rFonts w:ascii="Bradley Hand" w:hAnsi="Bradley Hand"/>
          <w:i/>
          <w:color w:val="FF0000"/>
          <w:sz w:val="72"/>
          <w:szCs w:val="72"/>
        </w:rPr>
        <w:t xml:space="preserve">G. M. </w:t>
      </w:r>
      <w:proofErr w:type="spellStart"/>
      <w:r w:rsidRPr="009144CA">
        <w:rPr>
          <w:rFonts w:ascii="Bradley Hand" w:hAnsi="Bradley Hand"/>
          <w:i/>
          <w:color w:val="FF0000"/>
          <w:sz w:val="72"/>
          <w:szCs w:val="72"/>
        </w:rPr>
        <w:t>Cante</w:t>
      </w:r>
      <w:proofErr w:type="spellEnd"/>
      <w:r w:rsidRPr="009144CA">
        <w:rPr>
          <w:rFonts w:ascii="Bradley Hand" w:hAnsi="Bradley Hand"/>
          <w:i/>
          <w:color w:val="FF0000"/>
          <w:sz w:val="72"/>
          <w:szCs w:val="72"/>
        </w:rPr>
        <w:t>”</w:t>
      </w:r>
    </w:p>
    <w:sectPr w:rsidR="00CB6555" w:rsidRPr="009144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EA2"/>
    <w:rsid w:val="001E5FA8"/>
    <w:rsid w:val="009144CA"/>
    <w:rsid w:val="00957EA2"/>
    <w:rsid w:val="00CB2344"/>
    <w:rsid w:val="00CB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E8BB"/>
  <w15:docId w15:val="{4053BD0D-401A-1442-A666-C0996807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Stabile</cp:lastModifiedBy>
  <cp:revision>4</cp:revision>
  <dcterms:created xsi:type="dcterms:W3CDTF">2024-03-20T09:37:00Z</dcterms:created>
  <dcterms:modified xsi:type="dcterms:W3CDTF">2024-03-21T11:18:00Z</dcterms:modified>
</cp:coreProperties>
</file>